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ПУБЛИЧНАЯ ОФЕРТА НА ОКАЗАНИЕ УСЛУГ (B2C)</w:t>
      </w:r>
    </w:p>
    <w:p>
      <w:r>
        <w:t>1. ПРЕДМЕТ</w:t>
      </w:r>
    </w:p>
    <w:p>
      <w:r>
        <w:t>Исполнитель предлагает неопределённому кругу лиц услуги: ______________________. Акцепт — оплата/оформление заказа на сайте/в приложении.</w:t>
      </w:r>
    </w:p>
    <w:p/>
    <w:p>
      <w:r>
        <w:t>2. ИНФОРМАЦИЯ ДЛЯ ПОТРЕБИТЕЛЯ</w:t>
      </w:r>
    </w:p>
    <w:p>
      <w:r>
        <w:t>Сведения об Исполнителе, услуге, цене, порядке оплаты, сроках, возвратах/отказах, рекламациях, защите ПД.</w:t>
      </w:r>
    </w:p>
    <w:p/>
    <w:p>
      <w:r>
        <w:t>3. ПОРЯДОК ОКАЗАНИЯ</w:t>
      </w:r>
    </w:p>
    <w:p>
      <w:r>
        <w:t>Сроки, запись/перенос/отмена, дистанционные форматы, поддержка.</w:t>
      </w:r>
    </w:p>
    <w:p/>
    <w:p>
      <w:r>
        <w:t>4. ЦЕНА И ОПЛАТА</w:t>
      </w:r>
    </w:p>
    <w:p>
      <w:r>
        <w:t>Стоимость, акции/скидки, порядок возврата средств при отказе до начала оказания/после начала (условия).</w:t>
      </w:r>
    </w:p>
    <w:p/>
    <w:p>
      <w:r>
        <w:t>5. ПРИЕМКА/АКТ</w:t>
      </w:r>
    </w:p>
    <w:p>
      <w:r>
        <w:t>По запросу потребителя выдаётся акт/справка об оказании услуг. Электронная квитанция/чек формируется автоматически.</w:t>
      </w:r>
    </w:p>
    <w:p/>
    <w:p>
      <w:r>
        <w:t>6. ОТВЕТСТВЕННОСТЬ И РАСТОРЖЕНИЕ</w:t>
      </w:r>
    </w:p>
    <w:p>
      <w:r>
        <w:t>Права потребителя, порядок претензий, возврат денег, медиация/суд.</w:t>
      </w:r>
    </w:p>
    <w:p/>
    <w:p>
      <w:r>
        <w:t>7. ПД И КОНФИДЕНЦИАЛЬНОСТЬ</w:t>
      </w:r>
    </w:p>
    <w:p>
      <w:r>
        <w:t>Политика ПД, согласие, цель и сроки хранения данных.</w:t>
      </w:r>
    </w:p>
    <w:p/>
    <w:p>
      <w:r>
        <w:t>8. ЗАКЛЮЧИТЕЛЬНЫЕ ПОЛОЖЕНИЯ</w:t>
      </w:r>
    </w:p>
    <w:p>
      <w:r>
        <w:t>Порядок изменения оферты и даты вступления изменений в силу.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